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DAE" w:rsidRPr="00312DAE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38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DAE" w:rsidRPr="00312DAE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312DAE" w:rsidRPr="00312DAE" w:rsidRDefault="00312DAE" w:rsidP="00312D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312DA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</w:t>
      </w:r>
      <w:proofErr w:type="gramEnd"/>
      <w:r w:rsidRPr="00312DA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:rsidR="00312DAE" w:rsidRPr="00312DAE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12DAE" w:rsidRPr="00312DAE" w:rsidRDefault="00312DAE" w:rsidP="00312D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312DAE" w:rsidRPr="00312DAE" w:rsidRDefault="00312DAE" w:rsidP="00312D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ПРИМОРСКО-АХТАРСКИЙ РАЙОН</w:t>
      </w:r>
    </w:p>
    <w:p w:rsidR="00312DAE" w:rsidRPr="00312DAE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DAE" w:rsidRPr="00312DAE" w:rsidRDefault="00312DAE" w:rsidP="00312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968AE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2023 года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DC0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C03CF">
        <w:rPr>
          <w:rFonts w:ascii="Times New Roman" w:eastAsia="Times New Roman" w:hAnsi="Times New Roman" w:cs="Times New Roman"/>
          <w:sz w:val="28"/>
          <w:szCs w:val="28"/>
          <w:lang w:eastAsia="ru-RU"/>
        </w:rPr>
        <w:t>1793</w:t>
      </w:r>
    </w:p>
    <w:p w:rsidR="00312DAE" w:rsidRPr="00312DAE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DA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Приморско-Ахтарск</w:t>
      </w:r>
    </w:p>
    <w:p w:rsidR="00312DAE" w:rsidRPr="00AF378B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DAE" w:rsidRPr="00AF378B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DAE" w:rsidRPr="00312DAE" w:rsidRDefault="00312DAE" w:rsidP="00312DAE">
      <w:pPr>
        <w:tabs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публичных слушаний по проекту решения Совета муниципального образования </w:t>
      </w:r>
      <w:proofErr w:type="spellStart"/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312DAE" w:rsidRPr="00312DAE" w:rsidRDefault="00312DAE" w:rsidP="00312DAE">
      <w:pPr>
        <w:tabs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бюджете муниципального образования </w:t>
      </w:r>
      <w:proofErr w:type="spellStart"/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12DAE" w:rsidRPr="00312DAE" w:rsidRDefault="00312DAE" w:rsidP="00312DAE">
      <w:pPr>
        <w:tabs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 на 2024 год и на плановый период 2025 и 2026 годов»</w:t>
      </w:r>
    </w:p>
    <w:p w:rsidR="00312DAE" w:rsidRPr="00AF378B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12DAE" w:rsidRPr="00AF378B" w:rsidRDefault="00312DAE" w:rsidP="00312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12DAE" w:rsidRPr="00312DAE" w:rsidRDefault="00312DAE" w:rsidP="00312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статьями 17 и 73 Устава муниципального образования </w:t>
      </w:r>
      <w:proofErr w:type="spellStart"/>
      <w:r w:rsidRPr="00312D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район, решением Совета муниципального образования </w:t>
      </w:r>
      <w:proofErr w:type="spellStart"/>
      <w:r w:rsidRPr="00312D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 от 26 мая 2021 года № 74 «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Pr="00312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порядке организации и проведения публичных слушаний, общественных обсуждений в муниципальном образовании </w:t>
      </w:r>
      <w:proofErr w:type="spellStart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администрация муниципального образования </w:t>
      </w:r>
      <w:proofErr w:type="spellStart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2DAE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2DAE" w:rsidRPr="00312DAE" w:rsidRDefault="00312DAE" w:rsidP="00312DAE">
      <w:pPr>
        <w:tabs>
          <w:tab w:val="left" w:pos="9072"/>
        </w:tabs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Вынести проект решения Совета муниципального образования </w:t>
      </w:r>
      <w:proofErr w:type="spellStart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«О бюджете муниципального образования </w:t>
      </w:r>
      <w:proofErr w:type="spellStart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на 2024 год и на плановый период 2025 и 2026 годов» на публичные слушания согласно приложению к настоящему постановлению.</w:t>
      </w:r>
    </w:p>
    <w:p w:rsidR="00312DAE" w:rsidRPr="00AF378B" w:rsidRDefault="00312DAE" w:rsidP="00312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Назначить проведение публичных слушаний по теме: «Рассмотрение проекта решения Совета муниципального образования </w:t>
      </w:r>
      <w:proofErr w:type="spellStart"/>
      <w:r w:rsidRP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«О бюджете муниципального образования </w:t>
      </w:r>
      <w:proofErr w:type="spellStart"/>
      <w:r w:rsidRP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на 2024 год и на плановый период 2025 и 2026 годов» на 10.00 часов                       15 декабря 2023 года</w:t>
      </w:r>
      <w:r w:rsidR="00BB4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собрания участников публичных слушаний</w:t>
      </w:r>
      <w:r w:rsidRP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2DAE" w:rsidRDefault="00BB4757" w:rsidP="00312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Определить место проведения публичных слушаний: </w:t>
      </w:r>
      <w:proofErr w:type="spellStart"/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Приморско-Ахтарск, улица 50 лет Октября 63, к. № 22</w:t>
      </w:r>
      <w:r w:rsidR="00AF37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20D7" w:rsidRPr="00312DAE" w:rsidRDefault="00BA20D7" w:rsidP="00312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Территорией проведения публичных слушаний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312DAE" w:rsidRDefault="00BA20D7" w:rsidP="00312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. Сформировать комиссию по проведению публичных слушаний в составе:</w:t>
      </w:r>
    </w:p>
    <w:p w:rsidR="00BA20D7" w:rsidRDefault="00BA20D7" w:rsidP="00312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1536D8" w:rsidRPr="00312DAE" w:rsidTr="001536D8">
        <w:tc>
          <w:tcPr>
            <w:tcW w:w="3544" w:type="dxa"/>
            <w:shd w:val="clear" w:color="auto" w:fill="auto"/>
          </w:tcPr>
          <w:p w:rsidR="001536D8" w:rsidRPr="00312DAE" w:rsidRDefault="001536D8" w:rsidP="00112E0E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Кутузова</w:t>
            </w:r>
            <w:r w:rsidRPr="00312DAE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 xml:space="preserve">                                -</w:t>
            </w:r>
          </w:p>
          <w:p w:rsidR="001536D8" w:rsidRPr="00312DAE" w:rsidRDefault="001536D8" w:rsidP="0011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Елена  Анатольевна</w:t>
            </w:r>
          </w:p>
        </w:tc>
        <w:tc>
          <w:tcPr>
            <w:tcW w:w="6095" w:type="dxa"/>
            <w:shd w:val="clear" w:color="auto" w:fill="auto"/>
          </w:tcPr>
          <w:p w:rsidR="001536D8" w:rsidRPr="00312DAE" w:rsidRDefault="001536D8" w:rsidP="0011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Совета  муниципального </w:t>
            </w:r>
          </w:p>
          <w:p w:rsidR="001536D8" w:rsidRPr="00312DAE" w:rsidRDefault="001536D8" w:rsidP="0011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председатель комиссии</w:t>
            </w:r>
          </w:p>
        </w:tc>
      </w:tr>
      <w:tr w:rsidR="001536D8" w:rsidRPr="00312DAE" w:rsidTr="001536D8">
        <w:tc>
          <w:tcPr>
            <w:tcW w:w="3544" w:type="dxa"/>
            <w:shd w:val="clear" w:color="auto" w:fill="auto"/>
          </w:tcPr>
          <w:p w:rsidR="001536D8" w:rsidRPr="00312DAE" w:rsidRDefault="001536D8" w:rsidP="00112E0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Черкашина                          </w:t>
            </w:r>
            <w:r w:rsidRPr="00312DA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  <w:p w:rsidR="001536D8" w:rsidRPr="00312DAE" w:rsidRDefault="001536D8" w:rsidP="00112E0E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Екатерина Владимировна</w:t>
            </w:r>
          </w:p>
          <w:p w:rsidR="001536D8" w:rsidRPr="00312DAE" w:rsidRDefault="001536D8" w:rsidP="0011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1536D8" w:rsidRPr="00312DAE" w:rsidRDefault="001536D8" w:rsidP="0011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начальник  бюджетного отдела финансового управления администрации муниципального образования </w:t>
            </w:r>
            <w:proofErr w:type="spell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секретарь комиссии</w:t>
            </w:r>
          </w:p>
        </w:tc>
      </w:tr>
      <w:tr w:rsidR="004802F0" w:rsidRPr="00312DAE" w:rsidTr="001536D8">
        <w:tc>
          <w:tcPr>
            <w:tcW w:w="3544" w:type="dxa"/>
            <w:shd w:val="clear" w:color="auto" w:fill="auto"/>
          </w:tcPr>
          <w:p w:rsidR="004802F0" w:rsidRPr="00312DAE" w:rsidRDefault="004802F0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</w:tc>
        <w:tc>
          <w:tcPr>
            <w:tcW w:w="6095" w:type="dxa"/>
            <w:shd w:val="clear" w:color="auto" w:fill="auto"/>
          </w:tcPr>
          <w:p w:rsidR="004802F0" w:rsidRPr="00312DAE" w:rsidRDefault="004802F0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2DAE" w:rsidRPr="00312DAE" w:rsidTr="001536D8">
        <w:tc>
          <w:tcPr>
            <w:tcW w:w="3544" w:type="dxa"/>
            <w:shd w:val="clear" w:color="auto" w:fill="auto"/>
          </w:tcPr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Буренин                                 </w:t>
            </w:r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Евгений Михайлович</w:t>
            </w:r>
            <w:r w:rsidR="004802F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(по согласованию)</w:t>
            </w: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312DA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6095" w:type="dxa"/>
            <w:shd w:val="clear" w:color="auto" w:fill="auto"/>
          </w:tcPr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  <w:proofErr w:type="spell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Приморско</w:t>
            </w:r>
            <w:proofErr w:type="spellEnd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Ахтарской</w:t>
            </w:r>
            <w:proofErr w:type="spellEnd"/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районной территориальной организации профсоюза работников народного </w:t>
            </w:r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образования и науки РФ</w:t>
            </w:r>
          </w:p>
        </w:tc>
      </w:tr>
      <w:tr w:rsidR="00312DAE" w:rsidRPr="00312DAE" w:rsidTr="001536D8">
        <w:tc>
          <w:tcPr>
            <w:tcW w:w="3544" w:type="dxa"/>
            <w:shd w:val="clear" w:color="auto" w:fill="auto"/>
          </w:tcPr>
          <w:p w:rsidR="00312DAE" w:rsidRPr="00312DAE" w:rsidRDefault="00312DAE" w:rsidP="00312DAE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Долинская</w:t>
            </w:r>
            <w:r w:rsidRPr="00312DAE"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  <w:t xml:space="preserve">                             -</w:t>
            </w:r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Светлана Григорьевна</w:t>
            </w:r>
          </w:p>
        </w:tc>
        <w:tc>
          <w:tcPr>
            <w:tcW w:w="6095" w:type="dxa"/>
            <w:shd w:val="clear" w:color="auto" w:fill="auto"/>
          </w:tcPr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образования  </w:t>
            </w:r>
            <w:proofErr w:type="spell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312DAE" w:rsidRPr="00312DAE" w:rsidTr="001536D8">
        <w:tc>
          <w:tcPr>
            <w:tcW w:w="3544" w:type="dxa"/>
            <w:shd w:val="clear" w:color="auto" w:fill="auto"/>
          </w:tcPr>
          <w:p w:rsidR="00312DAE" w:rsidRPr="00312DAE" w:rsidRDefault="00312DAE" w:rsidP="00312DA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spellStart"/>
            <w:r w:rsidRPr="00312DAE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ar-SA"/>
              </w:rPr>
              <w:t>Наличаева</w:t>
            </w:r>
            <w:proofErr w:type="spellEnd"/>
            <w:r w:rsidRPr="00312DAE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ar-SA"/>
              </w:rPr>
              <w:t xml:space="preserve">                            </w:t>
            </w:r>
            <w:r w:rsidRPr="00312DAE">
              <w:rPr>
                <w:rFonts w:ascii="Times New Roman" w:eastAsia="Arial" w:hAnsi="Times New Roman" w:cs="Times New Roman"/>
                <w:b/>
                <w:kern w:val="1"/>
                <w:sz w:val="28"/>
                <w:szCs w:val="28"/>
                <w:lang w:eastAsia="ar-SA"/>
              </w:rPr>
              <w:t>-</w:t>
            </w:r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Наталья Григорьевна</w:t>
            </w:r>
          </w:p>
        </w:tc>
        <w:tc>
          <w:tcPr>
            <w:tcW w:w="6095" w:type="dxa"/>
            <w:shd w:val="clear" w:color="auto" w:fill="auto"/>
          </w:tcPr>
          <w:p w:rsidR="00312DAE" w:rsidRPr="00312DAE" w:rsidRDefault="00312DAE" w:rsidP="008357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председателя Совета</w:t>
            </w:r>
            <w:r w:rsidR="00835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</w:t>
            </w:r>
            <w:proofErr w:type="spellStart"/>
            <w:r w:rsidR="00835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="00835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постоянной депутатской комиссии по </w:t>
            </w:r>
            <w:r w:rsidRPr="00312DAE">
              <w:rPr>
                <w:rFonts w:ascii="Times New Roman CYR" w:eastAsia="Calibri" w:hAnsi="Times New Roman CYR" w:cs="Times New Roman CYR"/>
                <w:bCs/>
                <w:sz w:val="28"/>
                <w:szCs w:val="28"/>
                <w:lang w:eastAsia="ru-RU"/>
              </w:rPr>
              <w:t xml:space="preserve">  финансово-бюджетной политике, муниципальной собственности и экономическому развитию</w:t>
            </w:r>
          </w:p>
        </w:tc>
      </w:tr>
      <w:tr w:rsidR="00312DAE" w:rsidRPr="00312DAE" w:rsidTr="001536D8">
        <w:tc>
          <w:tcPr>
            <w:tcW w:w="3544" w:type="dxa"/>
            <w:shd w:val="clear" w:color="auto" w:fill="auto"/>
          </w:tcPr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Олейникова</w:t>
            </w:r>
            <w:proofErr w:type="spellEnd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312DA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Юлия Даниловна</w:t>
            </w:r>
            <w:r w:rsidR="004802F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(по согласованию)</w:t>
            </w:r>
          </w:p>
        </w:tc>
        <w:tc>
          <w:tcPr>
            <w:tcW w:w="6095" w:type="dxa"/>
            <w:shd w:val="clear" w:color="auto" w:fill="auto"/>
          </w:tcPr>
          <w:p w:rsidR="00312DAE" w:rsidRPr="00312DAE" w:rsidRDefault="00312DAE" w:rsidP="00312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Общественной  палаты муниципального образования </w:t>
            </w:r>
            <w:proofErr w:type="spellStart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312D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</w:tbl>
    <w:p w:rsidR="00312DAE" w:rsidRPr="00312DAE" w:rsidRDefault="00312DAE" w:rsidP="00312D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12DAE" w:rsidRPr="00312DAE" w:rsidRDefault="00312DAE" w:rsidP="00312DA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DAE" w:rsidRPr="00312DAE" w:rsidRDefault="00BA20D7" w:rsidP="00312DA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Отделу информатизации и связи администрации муниципального образования </w:t>
      </w:r>
      <w:proofErr w:type="spellStart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Приморско-Ахтарский</w:t>
      </w:r>
      <w:proofErr w:type="spellEnd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(Сергеев А.Н.) обеспечить размещение настоящего постановления на официальном сайте администрации муниципального образования </w:t>
      </w:r>
      <w:proofErr w:type="spellStart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Приморско-Ахтарский</w:t>
      </w:r>
      <w:proofErr w:type="spellEnd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в информационно-телекоммуникационной сети «Интернет».</w:t>
      </w:r>
    </w:p>
    <w:p w:rsidR="00312DAE" w:rsidRPr="00312DAE" w:rsidRDefault="00BA20D7" w:rsidP="00312DAE">
      <w:pPr>
        <w:spacing w:after="0" w:line="240" w:lineRule="auto"/>
        <w:ind w:right="-82" w:firstLine="90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Отделу по взаимодействию с общественными организациями и СМИ, пресс-служба администрации муниципального образования </w:t>
      </w:r>
      <w:proofErr w:type="spellStart"/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</w:t>
      </w:r>
      <w:proofErr w:type="spellStart"/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Сляднев</w:t>
      </w:r>
      <w:proofErr w:type="spellEnd"/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А.В.) </w:t>
      </w:r>
      <w:r w:rsidR="00312DAE" w:rsidRPr="00312DAE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 опубликовать настоящее  постановление в периодическом печатном издании.</w:t>
      </w:r>
    </w:p>
    <w:p w:rsidR="00312DAE" w:rsidRPr="00312DAE" w:rsidRDefault="00BA20D7" w:rsidP="00312DAE">
      <w:pPr>
        <w:tabs>
          <w:tab w:val="left" w:pos="9639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gramStart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Приморско-Ахтарский</w:t>
      </w:r>
      <w:proofErr w:type="spellEnd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район, начальника управления экономики и инвестиций  </w:t>
      </w:r>
      <w:proofErr w:type="spellStart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>Локотченко</w:t>
      </w:r>
      <w:proofErr w:type="spellEnd"/>
      <w:r w:rsidR="00312DAE"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</w:t>
      </w:r>
    </w:p>
    <w:p w:rsidR="00312DAE" w:rsidRPr="00312DAE" w:rsidRDefault="00BA20D7" w:rsidP="00312DAE">
      <w:pPr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12DAE"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после его официального опубликования.</w:t>
      </w:r>
    </w:p>
    <w:p w:rsidR="00312DAE" w:rsidRPr="00312DAE" w:rsidRDefault="00312DAE" w:rsidP="00312DA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2DAE" w:rsidRPr="00312DAE" w:rsidRDefault="00312DAE" w:rsidP="00312DAE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DAE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муниципального образования </w:t>
      </w:r>
    </w:p>
    <w:p w:rsidR="00112E0E" w:rsidRDefault="00312DAE" w:rsidP="00F968AE">
      <w:pPr>
        <w:spacing w:after="0" w:line="240" w:lineRule="auto"/>
        <w:ind w:right="49"/>
        <w:jc w:val="both"/>
      </w:pPr>
      <w:proofErr w:type="spellStart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</w:t>
      </w:r>
      <w:proofErr w:type="spellEnd"/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F96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</w:t>
      </w:r>
      <w:r w:rsidR="008D1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2DA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Бондаренко</w:t>
      </w:r>
    </w:p>
    <w:sectPr w:rsidR="00112E0E" w:rsidSect="00E42F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757" w:rsidRDefault="00BB4757" w:rsidP="009B3E3E">
      <w:pPr>
        <w:spacing w:after="0" w:line="240" w:lineRule="auto"/>
      </w:pPr>
      <w:r>
        <w:separator/>
      </w:r>
    </w:p>
  </w:endnote>
  <w:endnote w:type="continuationSeparator" w:id="0">
    <w:p w:rsidR="00BB4757" w:rsidRDefault="00BB4757" w:rsidP="009B3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57" w:rsidRDefault="00BB47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57" w:rsidRDefault="00BB475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57" w:rsidRDefault="00BB47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757" w:rsidRDefault="00BB4757" w:rsidP="009B3E3E">
      <w:pPr>
        <w:spacing w:after="0" w:line="240" w:lineRule="auto"/>
      </w:pPr>
      <w:r>
        <w:separator/>
      </w:r>
    </w:p>
  </w:footnote>
  <w:footnote w:type="continuationSeparator" w:id="0">
    <w:p w:rsidR="00BB4757" w:rsidRDefault="00BB4757" w:rsidP="009B3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57" w:rsidRDefault="00BB47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3333832"/>
      <w:docPartObj>
        <w:docPartGallery w:val="Page Numbers (Top of Page)"/>
        <w:docPartUnique/>
      </w:docPartObj>
    </w:sdtPr>
    <w:sdtEndPr/>
    <w:sdtContent>
      <w:p w:rsidR="00BB4757" w:rsidRDefault="00BB4757">
        <w:pPr>
          <w:pStyle w:val="a3"/>
          <w:jc w:val="center"/>
        </w:pPr>
        <w:r w:rsidRPr="001536D8">
          <w:rPr>
            <w:sz w:val="28"/>
            <w:szCs w:val="28"/>
          </w:rPr>
          <w:fldChar w:fldCharType="begin"/>
        </w:r>
        <w:r w:rsidRPr="001536D8">
          <w:rPr>
            <w:sz w:val="28"/>
            <w:szCs w:val="28"/>
          </w:rPr>
          <w:instrText>PAGE   \* MERGEFORMAT</w:instrText>
        </w:r>
        <w:r w:rsidRPr="001536D8">
          <w:rPr>
            <w:sz w:val="28"/>
            <w:szCs w:val="28"/>
          </w:rPr>
          <w:fldChar w:fldCharType="separate"/>
        </w:r>
        <w:r w:rsidR="00DC03CF" w:rsidRPr="00DC03CF">
          <w:rPr>
            <w:noProof/>
            <w:sz w:val="28"/>
            <w:szCs w:val="28"/>
            <w:lang w:val="ru-RU"/>
          </w:rPr>
          <w:t>2</w:t>
        </w:r>
        <w:r w:rsidRPr="001536D8">
          <w:rPr>
            <w:sz w:val="28"/>
            <w:szCs w:val="28"/>
          </w:rPr>
          <w:fldChar w:fldCharType="end"/>
        </w:r>
      </w:p>
    </w:sdtContent>
  </w:sdt>
  <w:p w:rsidR="00BB4757" w:rsidRDefault="00BB47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57" w:rsidRDefault="00BB47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34"/>
    <w:rsid w:val="000343D4"/>
    <w:rsid w:val="00112E0E"/>
    <w:rsid w:val="001536D8"/>
    <w:rsid w:val="003053F4"/>
    <w:rsid w:val="00312DAE"/>
    <w:rsid w:val="0042686B"/>
    <w:rsid w:val="004802F0"/>
    <w:rsid w:val="0055707C"/>
    <w:rsid w:val="0062151C"/>
    <w:rsid w:val="006C2C2A"/>
    <w:rsid w:val="007B71AF"/>
    <w:rsid w:val="00835766"/>
    <w:rsid w:val="008D1D47"/>
    <w:rsid w:val="009B3E3E"/>
    <w:rsid w:val="00A8419B"/>
    <w:rsid w:val="00AF378B"/>
    <w:rsid w:val="00B067AE"/>
    <w:rsid w:val="00B74C08"/>
    <w:rsid w:val="00BA20D7"/>
    <w:rsid w:val="00BB4757"/>
    <w:rsid w:val="00CD5721"/>
    <w:rsid w:val="00CF7AB1"/>
    <w:rsid w:val="00DA5534"/>
    <w:rsid w:val="00DB5A78"/>
    <w:rsid w:val="00DC03CF"/>
    <w:rsid w:val="00E42F35"/>
    <w:rsid w:val="00F9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2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1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312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31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31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2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2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1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312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312D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31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2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МО Пр-Ахтарск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Черкашина</dc:creator>
  <cp:keywords/>
  <dc:description/>
  <cp:lastModifiedBy>Екатерина Черкашина</cp:lastModifiedBy>
  <cp:revision>22</cp:revision>
  <cp:lastPrinted>2023-11-09T11:46:00Z</cp:lastPrinted>
  <dcterms:created xsi:type="dcterms:W3CDTF">2023-11-09T09:41:00Z</dcterms:created>
  <dcterms:modified xsi:type="dcterms:W3CDTF">2023-11-13T06:19:00Z</dcterms:modified>
</cp:coreProperties>
</file>